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HG丸ｺﾞｼｯｸM-PRO" w:hAnsi="HG丸ｺﾞｼｯｸM-PRO" w:eastAsia="HG丸ｺﾞｼｯｸM-PRO" w:cs="Times New Roman"/>
          <w:spacing w:val="2"/>
          <w:sz w:val="32"/>
          <w:szCs w:val="28"/>
        </w:rPr>
      </w:pPr>
      <w:r>
        <w:rPr>
          <w:rFonts w:ascii="HG丸ｺﾞｼｯｸM-PRO" w:hAnsi="HG丸ｺﾞｼｯｸM-PRO" w:cs="Times New Roman" w:eastAsia="HG丸ｺﾞｼｯｸM-PRO"/>
          <w:color w:val="auto"/>
          <w:sz w:val="32"/>
          <w:szCs w:val="28"/>
        </w:rPr>
        <w:t>（　　　     部　）</w:t>
      </w:r>
    </w:p>
    <w:p>
      <w:pPr>
        <w:pStyle w:val="Normal"/>
        <w:rPr>
          <w:rFonts w:ascii="ＭＳ 明朝" w:hAnsi="ＭＳ 明朝" w:cs="Times New Roman"/>
          <w:spacing w:val="2"/>
        </w:rPr>
      </w:pPr>
      <w:r>
        <w:rPr>
          <w:rFonts w:cs="Times New Roman" w:ascii="ＭＳ 明朝" w:hAnsi="ＭＳ 明朝"/>
          <w:spacing w:val="2"/>
        </w:rPr>
      </w:r>
    </w:p>
    <w:p>
      <w:pPr>
        <w:pStyle w:val="Normal"/>
        <w:spacing w:lineRule="exact" w:line="362"/>
        <w:rPr>
          <w:rFonts w:ascii="ＭＳ 明朝" w:hAnsi="ＭＳ 明朝" w:eastAsia="HG丸ｺﾞｼｯｸM-PRO" w:cs="HG丸ｺﾞｼｯｸM-PRO"/>
          <w:sz w:val="28"/>
          <w:szCs w:val="28"/>
        </w:rPr>
      </w:pPr>
      <w:r>
        <w:rPr>
          <w:rFonts w:ascii="ＭＳ 明朝" w:hAnsi="ＭＳ 明朝" w:cs="HG丸ｺﾞｼｯｸM-PRO" w:eastAsia="HG丸ｺﾞｼｯｸM-PRO"/>
          <w:sz w:val="28"/>
          <w:szCs w:val="28"/>
        </w:rPr>
        <w:t>１　実施事業について</w:t>
      </w:r>
    </w:p>
    <w:tbl>
      <w:tblPr>
        <w:tblStyle w:val="a3"/>
        <w:tblW w:w="9339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8"/>
        <w:gridCol w:w="3302"/>
        <w:gridCol w:w="1838"/>
        <w:gridCol w:w="3530"/>
      </w:tblGrid>
      <w:tr>
        <w:trPr/>
        <w:tc>
          <w:tcPr>
            <w:tcW w:w="668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HG丸ｺﾞｼｯｸM-PRO" w:cs="HG丸ｺﾞｼｯｸM-PRO"/>
                <w:szCs w:val="28"/>
              </w:rPr>
            </w:pPr>
            <w:r>
              <w:rPr>
                <w:rFonts w:ascii="ＭＳ 明朝" w:hAnsi="ＭＳ 明朝" w:cs="HG丸ｺﾞｼｯｸM-PRO" w:eastAsia="HG丸ｺﾞｼｯｸM-PRO"/>
                <w:szCs w:val="28"/>
              </w:rPr>
              <w:t>学期</w:t>
            </w:r>
          </w:p>
        </w:tc>
        <w:tc>
          <w:tcPr>
            <w:tcW w:w="3302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HG丸ｺﾞｼｯｸM-PRO" w:cs="HG丸ｺﾞｼｯｸM-PRO"/>
                <w:szCs w:val="28"/>
              </w:rPr>
            </w:pPr>
            <w:r>
              <w:rPr>
                <w:rFonts w:ascii="ＭＳ 明朝" w:hAnsi="ＭＳ 明朝" w:cs="HG丸ｺﾞｼｯｸM-PRO" w:eastAsia="HG丸ｺﾞｼｯｸM-PRO"/>
                <w:szCs w:val="28"/>
              </w:rPr>
              <w:t>実　施　事　業　名</w:t>
            </w:r>
          </w:p>
        </w:tc>
        <w:tc>
          <w:tcPr>
            <w:tcW w:w="1838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HG丸ｺﾞｼｯｸM-PRO" w:cs="HG丸ｺﾞｼｯｸM-PRO"/>
                <w:szCs w:val="28"/>
              </w:rPr>
            </w:pPr>
            <w:r>
              <w:rPr>
                <w:rFonts w:ascii="ＭＳ 明朝" w:hAnsi="ＭＳ 明朝" w:cs="HG丸ｺﾞｼｯｸM-PRO" w:eastAsia="HG丸ｺﾞｼｯｸM-PRO"/>
                <w:szCs w:val="28"/>
              </w:rPr>
              <w:t>期　　　日</w:t>
            </w:r>
          </w:p>
        </w:tc>
        <w:tc>
          <w:tcPr>
            <w:tcW w:w="3530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HG丸ｺﾞｼｯｸM-PRO" w:cs="HG丸ｺﾞｼｯｸM-PRO"/>
                <w:szCs w:val="28"/>
              </w:rPr>
            </w:pPr>
            <w:r>
              <w:rPr>
                <w:rFonts w:ascii="ＭＳ 明朝" w:hAnsi="ＭＳ 明朝" w:cs="HG丸ｺﾞｼｯｸM-PRO" w:eastAsia="HG丸ｺﾞｼｯｸM-PRO"/>
                <w:szCs w:val="28"/>
              </w:rPr>
              <w:t>内容･方法等</w:t>
            </w:r>
          </w:p>
        </w:tc>
      </w:tr>
      <w:tr>
        <w:trPr/>
        <w:tc>
          <w:tcPr>
            <w:tcW w:w="668" w:type="dxa"/>
            <w:vMerge w:val="restart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ascii="ＭＳ 明朝" w:hAnsi="ＭＳ 明朝" w:cs="HG丸ｺﾞｼｯｸM-PRO" w:eastAsia="HG丸ｺﾞｼｯｸM-PRO"/>
                <w:sz w:val="28"/>
                <w:szCs w:val="28"/>
              </w:rPr>
              <w:t>Ⅰ</w:t>
            </w:r>
          </w:p>
        </w:tc>
        <w:tc>
          <w:tcPr>
            <w:tcW w:w="3302" w:type="dxa"/>
            <w:tcBorders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  <w:tr>
        <w:trPr/>
        <w:tc>
          <w:tcPr>
            <w:tcW w:w="668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ＭＳ 明朝" w:hAnsi="ＭＳ 明朝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  <w:tr>
        <w:trPr/>
        <w:tc>
          <w:tcPr>
            <w:tcW w:w="668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ＭＳ 明朝" w:hAnsi="ＭＳ 明朝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  <w:tr>
        <w:trPr/>
        <w:tc>
          <w:tcPr>
            <w:tcW w:w="668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ＭＳ 明朝" w:hAnsi="ＭＳ 明朝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  <w:tr>
        <w:trPr/>
        <w:tc>
          <w:tcPr>
            <w:tcW w:w="668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ＭＳ 明朝" w:hAnsi="ＭＳ 明朝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  <w:tr>
        <w:trPr/>
        <w:tc>
          <w:tcPr>
            <w:tcW w:w="668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ＭＳ 明朝" w:hAnsi="ＭＳ 明朝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dashed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top w:val="dashed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top w:val="dashed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  <w:tr>
        <w:trPr/>
        <w:tc>
          <w:tcPr>
            <w:tcW w:w="66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ascii="ＭＳ 明朝" w:hAnsi="ＭＳ 明朝"/>
                <w:sz w:val="28"/>
                <w:szCs w:val="28"/>
              </w:rPr>
              <w:t>Ⅱ</w:t>
            </w:r>
          </w:p>
        </w:tc>
        <w:tc>
          <w:tcPr>
            <w:tcW w:w="3302" w:type="dxa"/>
            <w:tcBorders>
              <w:top w:val="single" w:sz="12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top w:val="single" w:sz="12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top w:val="single" w:sz="12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  <w:tr>
        <w:trPr/>
        <w:tc>
          <w:tcPr>
            <w:tcW w:w="668" w:type="dxa"/>
            <w:vMerge w:val="continue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ＭＳ 明朝" w:hAnsi="ＭＳ 明朝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  <w:tr>
        <w:trPr/>
        <w:tc>
          <w:tcPr>
            <w:tcW w:w="668" w:type="dxa"/>
            <w:vMerge w:val="continue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ＭＳ 明朝" w:hAnsi="ＭＳ 明朝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  <w:tr>
        <w:trPr/>
        <w:tc>
          <w:tcPr>
            <w:tcW w:w="668" w:type="dxa"/>
            <w:vMerge w:val="continue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ＭＳ 明朝" w:hAnsi="ＭＳ 明朝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  <w:tr>
        <w:trPr/>
        <w:tc>
          <w:tcPr>
            <w:tcW w:w="668" w:type="dxa"/>
            <w:vMerge w:val="continue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ＭＳ 明朝" w:hAnsi="ＭＳ 明朝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  <w:tr>
        <w:trPr/>
        <w:tc>
          <w:tcPr>
            <w:tcW w:w="668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ＭＳ 明朝" w:hAnsi="ＭＳ 明朝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dashed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top w:val="dashed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top w:val="dashed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</w:tbl>
    <w:p>
      <w:pPr>
        <w:pStyle w:val="Normal"/>
        <w:spacing w:lineRule="exact" w:line="362"/>
        <w:jc w:val="right"/>
        <w:rPr>
          <w:rFonts w:ascii="ＭＳ 明朝" w:hAnsi="ＭＳ 明朝" w:eastAsia="HG丸ｺﾞｼｯｸM-PRO" w:cs="HG丸ｺﾞｼｯｸM-PRO"/>
          <w:sz w:val="22"/>
          <w:szCs w:val="28"/>
        </w:rPr>
      </w:pPr>
      <w:r>
        <w:rPr>
          <w:rFonts w:ascii="ＭＳ 明朝" w:hAnsi="ＭＳ 明朝" w:cs="HG丸ｺﾞｼｯｸM-PRO" w:eastAsia="HG丸ｺﾞｼｯｸM-PRO"/>
          <w:sz w:val="22"/>
          <w:szCs w:val="28"/>
        </w:rPr>
        <w:t>　　※記入の際は，各部の役員会等についても記述してください。</w:t>
      </w:r>
    </w:p>
    <w:p>
      <w:pPr>
        <w:pStyle w:val="Normal"/>
        <w:spacing w:lineRule="exact" w:line="362"/>
        <w:rPr>
          <w:rFonts w:ascii="ＭＳ 明朝" w:hAnsi="ＭＳ 明朝" w:cs="Times New Roman"/>
          <w:spacing w:val="2"/>
        </w:rPr>
      </w:pPr>
      <w:r>
        <w:rPr>
          <w:rFonts w:ascii="ＭＳ 明朝" w:hAnsi="ＭＳ 明朝" w:cs="HG丸ｺﾞｼｯｸM-PRO" w:eastAsia="HG丸ｺﾞｼｯｸM-PRO"/>
          <w:sz w:val="28"/>
          <w:szCs w:val="28"/>
        </w:rPr>
        <w:t>２　事業の反省</w:t>
      </w:r>
      <w:r>
        <w:rPr/>
        <w:t>　及び　</w:t>
      </w:r>
      <w:r>
        <w:rPr>
          <w:rFonts w:ascii="ＭＳ 明朝" w:hAnsi="ＭＳ 明朝" w:cs="HG丸ｺﾞｼｯｸM-PRO" w:eastAsia="HG丸ｺﾞｼｯｸM-PRO"/>
          <w:sz w:val="28"/>
          <w:szCs w:val="28"/>
        </w:rPr>
        <w:t>来年度への提言</w:t>
      </w:r>
    </w:p>
    <w:tbl>
      <w:tblPr>
        <w:tblStyle w:val="a3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4"/>
      </w:tblGrid>
      <w:tr>
        <w:trPr/>
        <w:tc>
          <w:tcPr>
            <w:tcW w:w="9344" w:type="dxa"/>
            <w:tcBorders>
              <w:left w:val="nil"/>
              <w:bottom w:val="dashed" w:sz="4" w:space="0" w:color="000000"/>
              <w:right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 w:cs="Times New Roman"/>
                <w:spacing w:val="2"/>
                <w:sz w:val="28"/>
                <w:szCs w:val="26"/>
              </w:rPr>
            </w:pPr>
            <w:r>
              <w:rPr>
                <w:rFonts w:cs="Times New Roman" w:ascii="ＭＳ 明朝" w:hAnsi="ＭＳ 明朝"/>
                <w:spacing w:val="2"/>
                <w:sz w:val="28"/>
                <w:szCs w:val="26"/>
              </w:rPr>
            </w:r>
          </w:p>
        </w:tc>
      </w:tr>
      <w:tr>
        <w:trPr/>
        <w:tc>
          <w:tcPr>
            <w:tcW w:w="934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 w:cs="Times New Roman"/>
                <w:spacing w:val="2"/>
                <w:sz w:val="28"/>
                <w:szCs w:val="26"/>
              </w:rPr>
            </w:pPr>
            <w:r>
              <w:rPr>
                <w:rFonts w:cs="Times New Roman" w:ascii="ＭＳ 明朝" w:hAnsi="ＭＳ 明朝"/>
                <w:spacing w:val="2"/>
                <w:sz w:val="28"/>
                <w:szCs w:val="26"/>
              </w:rPr>
            </w:r>
          </w:p>
        </w:tc>
      </w:tr>
      <w:tr>
        <w:trPr/>
        <w:tc>
          <w:tcPr>
            <w:tcW w:w="934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 w:cs="Times New Roman"/>
                <w:spacing w:val="2"/>
                <w:sz w:val="28"/>
                <w:szCs w:val="26"/>
              </w:rPr>
            </w:pPr>
            <w:r>
              <w:rPr>
                <w:rFonts w:cs="Times New Roman" w:ascii="ＭＳ 明朝" w:hAnsi="ＭＳ 明朝"/>
                <w:spacing w:val="2"/>
                <w:sz w:val="28"/>
                <w:szCs w:val="26"/>
              </w:rPr>
            </w:r>
          </w:p>
        </w:tc>
      </w:tr>
      <w:tr>
        <w:trPr/>
        <w:tc>
          <w:tcPr>
            <w:tcW w:w="934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 w:cs="Times New Roman"/>
                <w:spacing w:val="2"/>
                <w:sz w:val="28"/>
                <w:szCs w:val="26"/>
              </w:rPr>
            </w:pPr>
            <w:r>
              <w:rPr>
                <w:rFonts w:cs="Times New Roman" w:ascii="ＭＳ 明朝" w:hAnsi="ＭＳ 明朝"/>
                <w:spacing w:val="2"/>
                <w:sz w:val="28"/>
                <w:szCs w:val="26"/>
              </w:rPr>
            </w:r>
          </w:p>
        </w:tc>
      </w:tr>
      <w:tr>
        <w:trPr/>
        <w:tc>
          <w:tcPr>
            <w:tcW w:w="934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 w:cs="Times New Roman"/>
                <w:spacing w:val="2"/>
                <w:sz w:val="28"/>
                <w:szCs w:val="26"/>
              </w:rPr>
            </w:pPr>
            <w:r>
              <w:rPr>
                <w:rFonts w:cs="Times New Roman" w:ascii="ＭＳ 明朝" w:hAnsi="ＭＳ 明朝"/>
                <w:spacing w:val="2"/>
                <w:sz w:val="28"/>
                <w:szCs w:val="26"/>
              </w:rPr>
            </w:r>
          </w:p>
        </w:tc>
      </w:tr>
      <w:tr>
        <w:trPr/>
        <w:tc>
          <w:tcPr>
            <w:tcW w:w="934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 w:cs="Times New Roman"/>
                <w:spacing w:val="2"/>
                <w:sz w:val="28"/>
                <w:szCs w:val="26"/>
              </w:rPr>
            </w:pPr>
            <w:r>
              <w:rPr>
                <w:rFonts w:cs="Times New Roman" w:ascii="ＭＳ 明朝" w:hAnsi="ＭＳ 明朝"/>
                <w:spacing w:val="2"/>
                <w:sz w:val="28"/>
                <w:szCs w:val="26"/>
              </w:rPr>
            </w:r>
          </w:p>
        </w:tc>
      </w:tr>
      <w:tr>
        <w:trPr/>
        <w:tc>
          <w:tcPr>
            <w:tcW w:w="934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 w:cs="Times New Roman"/>
                <w:spacing w:val="2"/>
                <w:sz w:val="28"/>
                <w:szCs w:val="26"/>
              </w:rPr>
            </w:pPr>
            <w:r>
              <w:rPr>
                <w:rFonts w:cs="Times New Roman" w:ascii="ＭＳ 明朝" w:hAnsi="ＭＳ 明朝"/>
                <w:spacing w:val="2"/>
                <w:sz w:val="28"/>
                <w:szCs w:val="26"/>
              </w:rPr>
            </w:r>
          </w:p>
        </w:tc>
      </w:tr>
      <w:tr>
        <w:trPr/>
        <w:tc>
          <w:tcPr>
            <w:tcW w:w="934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 w:cs="Times New Roman"/>
                <w:spacing w:val="2"/>
                <w:sz w:val="28"/>
                <w:szCs w:val="26"/>
              </w:rPr>
            </w:pPr>
            <w:r>
              <w:rPr>
                <w:rFonts w:cs="Times New Roman" w:ascii="ＭＳ 明朝" w:hAnsi="ＭＳ 明朝"/>
                <w:spacing w:val="2"/>
                <w:sz w:val="28"/>
                <w:szCs w:val="26"/>
              </w:rPr>
            </w:r>
          </w:p>
        </w:tc>
      </w:tr>
      <w:tr>
        <w:trPr/>
        <w:tc>
          <w:tcPr>
            <w:tcW w:w="934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 w:cs="Times New Roman"/>
                <w:spacing w:val="2"/>
                <w:sz w:val="28"/>
                <w:szCs w:val="26"/>
              </w:rPr>
            </w:pPr>
            <w:r>
              <w:rPr>
                <w:rFonts w:cs="Times New Roman" w:ascii="ＭＳ 明朝" w:hAnsi="ＭＳ 明朝"/>
                <w:spacing w:val="2"/>
                <w:sz w:val="28"/>
                <w:szCs w:val="26"/>
              </w:rPr>
            </w:r>
          </w:p>
        </w:tc>
      </w:tr>
      <w:tr>
        <w:trPr/>
        <w:tc>
          <w:tcPr>
            <w:tcW w:w="9344" w:type="dxa"/>
            <w:tcBorders>
              <w:top w:val="dashed" w:sz="4" w:space="0" w:color="000000"/>
              <w:left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 w:cs="Times New Roman"/>
                <w:spacing w:val="2"/>
                <w:sz w:val="28"/>
                <w:szCs w:val="26"/>
              </w:rPr>
            </w:pPr>
            <w:r>
              <w:rPr>
                <w:rFonts w:cs="Times New Roman" w:ascii="ＭＳ 明朝" w:hAnsi="ＭＳ 明朝"/>
                <w:spacing w:val="2"/>
                <w:sz w:val="28"/>
                <w:szCs w:val="26"/>
              </w:rPr>
            </w:r>
          </w:p>
        </w:tc>
      </w:tr>
    </w:tbl>
    <w:p>
      <w:pPr>
        <w:pStyle w:val="Normal"/>
        <w:jc w:val="right"/>
        <w:rPr/>
      </w:pPr>
      <w:r>
        <w:rPr>
          <w:rFonts w:ascii="ＭＳ ゴシック" w:hAnsi="ＭＳ ゴシック" w:eastAsia="ＭＳ ゴシック" w:asciiTheme="majorEastAsia" w:eastAsiaTheme="majorEastAsia" w:hAnsiTheme="majorEastAsia"/>
          <w:b/>
          <w:u w:val="double"/>
        </w:rPr>
        <w:t>令和</w:t>
      </w:r>
      <w:r>
        <w:rPr>
          <w:rFonts w:ascii="ＭＳ ゴシック" w:hAnsi="ＭＳ ゴシック" w:eastAsia="ＭＳ ゴシック" w:asciiTheme="majorEastAsia" w:eastAsiaTheme="majorEastAsia" w:hAnsiTheme="majorEastAsia"/>
          <w:b/>
          <w:u w:val="double"/>
        </w:rPr>
        <w:t>６</w:t>
      </w:r>
      <w:r>
        <w:rPr>
          <w:rFonts w:ascii="ＭＳ ゴシック" w:hAnsi="ＭＳ ゴシック" w:eastAsia="ＭＳ ゴシック" w:asciiTheme="majorEastAsia" w:eastAsiaTheme="majorEastAsia" w:hAnsiTheme="majorEastAsia"/>
          <w:b/>
          <w:u w:val="double"/>
        </w:rPr>
        <w:t>年２月１６日（金）提出締切</w:t>
      </w:r>
    </w:p>
    <w:p>
      <w:pPr>
        <w:pStyle w:val="Normal"/>
        <w:jc w:val="right"/>
        <w:rPr>
          <w:rFonts w:ascii="ＭＳ ゴシック" w:hAnsi="ＭＳ ゴシック" w:eastAsia="ＭＳ ゴシック" w:asciiTheme="majorEastAsia" w:eastAsiaTheme="majorEastAsia" w:hAnsiTheme="majorEastAsia"/>
          <w:b/>
          <w:b/>
          <w:sz w:val="20"/>
          <w:szCs w:val="20"/>
        </w:rPr>
      </w:pPr>
      <w:r>
        <w:rPr/>
      </w:r>
    </w:p>
    <w:sectPr>
      <w:type w:val="nextPage"/>
      <w:pgSz w:w="11906" w:h="16838"/>
      <w:pgMar w:left="1418" w:right="1134" w:header="720" w:top="1134" w:footer="720" w:bottom="1021" w:gutter="0"/>
      <w:pgNumType w:fmt="decimal"/>
      <w:formProt w:val="false"/>
      <w:textDirection w:val="lrTb"/>
      <w:docGrid w:type="linesAndChars" w:linePitch="326" w:charSpace="860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Trebuchet MS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丸ｺﾞｼｯｸM-PRO">
    <w:charset w:val="80"/>
    <w:family w:val="roman"/>
    <w:pitch w:val="variable"/>
  </w:font>
  <w:font w:name="ＭＳ 明朝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59c3"/>
    <w:pPr>
      <w:widowControl w:val="false"/>
      <w:overflowPunct w:val="true"/>
      <w:bidi w:val="0"/>
      <w:jc w:val="both"/>
      <w:textAlignment w:val="baseline"/>
    </w:pPr>
    <w:rPr>
      <w:rFonts w:ascii="Trebuchet MS" w:hAnsi="Trebuchet MS" w:eastAsia="ＭＳ 明朝" w:cs="ＭＳ 明朝"/>
      <w:color w:val="000000"/>
      <w:kern w:val="0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rsid w:val="00b06087"/>
    <w:rPr>
      <w:rFonts w:ascii="Arial" w:hAnsi="Arial" w:eastAsia="ＭＳ ゴシック" w:cs="" w:asciiTheme="majorHAnsi" w:cstheme="majorBidi" w:eastAsiaTheme="majorEastAsia" w:hAnsiTheme="majorHAnsi"/>
      <w:color w:val="000000"/>
      <w:kern w:val="0"/>
      <w:sz w:val="18"/>
      <w:szCs w:val="18"/>
    </w:rPr>
  </w:style>
  <w:style w:type="character" w:styleId="Style15" w:customStyle="1">
    <w:name w:val="ヘッダー (文字)"/>
    <w:basedOn w:val="DefaultParagraphFont"/>
    <w:link w:val="a6"/>
    <w:uiPriority w:val="99"/>
    <w:qFormat/>
    <w:rsid w:val="006f4aa1"/>
    <w:rPr>
      <w:rFonts w:ascii="Trebuchet MS" w:hAnsi="Trebuchet MS" w:eastAsia="ＭＳ 明朝" w:cs="ＭＳ 明朝"/>
      <w:color w:val="000000"/>
      <w:kern w:val="0"/>
      <w:szCs w:val="21"/>
    </w:rPr>
  </w:style>
  <w:style w:type="character" w:styleId="Style16" w:customStyle="1">
    <w:name w:val="フッター (文字)"/>
    <w:basedOn w:val="DefaultParagraphFont"/>
    <w:link w:val="a8"/>
    <w:uiPriority w:val="99"/>
    <w:qFormat/>
    <w:rsid w:val="006f4aa1"/>
    <w:rPr>
      <w:rFonts w:ascii="Trebuchet MS" w:hAnsi="Trebuchet MS" w:eastAsia="ＭＳ 明朝" w:cs="ＭＳ 明朝"/>
      <w:color w:val="000000"/>
      <w:kern w:val="0"/>
      <w:szCs w:val="21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06087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7"/>
    <w:uiPriority w:val="99"/>
    <w:unhideWhenUsed/>
    <w:rsid w:val="006f4aa1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9"/>
    <w:uiPriority w:val="99"/>
    <w:unhideWhenUsed/>
    <w:rsid w:val="006f4aa1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959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LibreOffice/6.2.0.3$Windows_X86_64 LibreOffice_project/98c6a8a1c6c7b144ce3cc729e34964b47ce25d62</Application>
  <Pages>1</Pages>
  <Words>88</Words>
  <Characters>88</Characters>
  <CharactersWithSpaces>110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2022-12-15T11:42:00Z</dcterms:created>
  <dc:creator>遠藤俊哉</dc:creator>
  <dc:description/>
  <dc:language>ja-JP</dc:language>
  <cp:lastModifiedBy/>
  <cp:lastPrinted>2022-01-26T04:46:00Z</cp:lastPrinted>
  <dcterms:modified xsi:type="dcterms:W3CDTF">2023-12-30T11:44:08Z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